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CFB4" w14:textId="77777777" w:rsidR="00190E4B" w:rsidRPr="00B32623" w:rsidRDefault="008D3FE9" w:rsidP="00190E4B">
      <w:pPr>
        <w:rPr>
          <w:b/>
          <w:i/>
          <w:sz w:val="48"/>
          <w:szCs w:val="48"/>
        </w:rPr>
      </w:pPr>
      <w:r>
        <w:rPr>
          <w:noProof/>
        </w:rPr>
        <w:drawing>
          <wp:inline distT="0" distB="0" distL="0" distR="0" wp14:anchorId="19D751EA" wp14:editId="1B53CA47">
            <wp:extent cx="1285875" cy="914400"/>
            <wp:effectExtent l="0" t="0" r="9525" b="0"/>
            <wp:docPr id="1" name="Picture 1" descr="Rowner surg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wner surgery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55" cy="92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306D4" w14:textId="77777777" w:rsidR="007A00A5" w:rsidRPr="00B96220" w:rsidRDefault="00190E4B" w:rsidP="00037E19">
      <w:pPr>
        <w:rPr>
          <w:b/>
          <w:i/>
          <w:sz w:val="30"/>
          <w:szCs w:val="30"/>
        </w:rPr>
      </w:pPr>
      <w:r>
        <w:rPr>
          <w:b/>
          <w:i/>
          <w:sz w:val="48"/>
          <w:szCs w:val="48"/>
        </w:rPr>
        <w:t xml:space="preserve"> </w:t>
      </w:r>
    </w:p>
    <w:p w14:paraId="7EC9D611" w14:textId="77777777" w:rsidR="00B96220" w:rsidRPr="00077297" w:rsidRDefault="00B96220" w:rsidP="00B96220">
      <w:pPr>
        <w:ind w:right="56"/>
        <w:jc w:val="both"/>
        <w:rPr>
          <w:rFonts w:asciiTheme="minorHAnsi" w:hAnsiTheme="minorHAnsi"/>
          <w:bCs/>
          <w:i/>
          <w:iCs/>
          <w:color w:val="000000"/>
          <w:sz w:val="26"/>
          <w:szCs w:val="26"/>
        </w:rPr>
      </w:pPr>
      <w:r w:rsidRPr="00077297">
        <w:rPr>
          <w:rFonts w:asciiTheme="minorHAnsi" w:hAnsiTheme="minorHAnsi"/>
          <w:b/>
          <w:i/>
          <w:sz w:val="40"/>
          <w:szCs w:val="40"/>
        </w:rPr>
        <w:t xml:space="preserve">Rowner Surgery </w:t>
      </w:r>
    </w:p>
    <w:p w14:paraId="20264F7A" w14:textId="77777777" w:rsidR="00B96220" w:rsidRPr="00077297" w:rsidRDefault="00B96220" w:rsidP="00B96220">
      <w:pPr>
        <w:ind w:right="56"/>
        <w:rPr>
          <w:rFonts w:asciiTheme="minorHAnsi" w:hAnsiTheme="minorHAnsi"/>
          <w:bCs/>
          <w:i/>
          <w:iCs/>
          <w:color w:val="000000"/>
          <w:sz w:val="26"/>
          <w:szCs w:val="26"/>
          <w:u w:val="single"/>
        </w:rPr>
      </w:pPr>
      <w:r w:rsidRPr="00077297">
        <w:rPr>
          <w:rFonts w:asciiTheme="minorHAnsi" w:hAnsiTheme="minorHAnsi"/>
          <w:b/>
          <w:i/>
          <w:sz w:val="40"/>
          <w:szCs w:val="40"/>
          <w:u w:val="single"/>
        </w:rPr>
        <w:t>PRIVATE FEES</w:t>
      </w:r>
    </w:p>
    <w:p w14:paraId="78C3B430" w14:textId="77777777" w:rsidR="000C4BF8" w:rsidRPr="00077297" w:rsidRDefault="00077297" w:rsidP="00DA76EA">
      <w:pPr>
        <w:rPr>
          <w:rFonts w:asciiTheme="minorHAnsi" w:hAnsiTheme="minorHAnsi"/>
          <w:i/>
          <w:sz w:val="28"/>
          <w:szCs w:val="28"/>
        </w:rPr>
        <w:sectPr w:rsidR="000C4BF8" w:rsidRPr="00077297" w:rsidSect="00DA76EA">
          <w:footerReference w:type="first" r:id="rId9"/>
          <w:type w:val="continuous"/>
          <w:pgSz w:w="11906" w:h="16838" w:code="9"/>
          <w:pgMar w:top="454" w:right="709" w:bottom="340" w:left="851" w:header="720" w:footer="340" w:gutter="0"/>
          <w:paperSrc w:first="7" w:other="7"/>
          <w:cols w:num="2" w:space="2" w:equalWidth="0">
            <w:col w:w="5443" w:space="738"/>
            <w:col w:w="4165"/>
          </w:cols>
          <w:titlePg/>
          <w:docGrid w:linePitch="326"/>
        </w:sectPr>
      </w:pPr>
      <w:r w:rsidRPr="00077297">
        <w:rPr>
          <w:rFonts w:asciiTheme="minorHAnsi" w:hAnsiTheme="minorHAnsi"/>
          <w:i/>
          <w:sz w:val="28"/>
          <w:szCs w:val="28"/>
        </w:rPr>
        <w:t>(Reviewed: October</w:t>
      </w:r>
      <w:r w:rsidR="004A0E4F" w:rsidRPr="00077297">
        <w:rPr>
          <w:rFonts w:asciiTheme="minorHAnsi" w:hAnsiTheme="minorHAnsi"/>
          <w:i/>
          <w:sz w:val="28"/>
          <w:szCs w:val="28"/>
        </w:rPr>
        <w:t xml:space="preserve"> 2020</w:t>
      </w:r>
      <w:r w:rsidR="00DA76EA" w:rsidRPr="00077297">
        <w:rPr>
          <w:rFonts w:asciiTheme="minorHAnsi" w:hAnsiTheme="minorHAnsi"/>
          <w:i/>
          <w:sz w:val="28"/>
          <w:szCs w:val="28"/>
        </w:rPr>
        <w:t>)</w:t>
      </w:r>
    </w:p>
    <w:p w14:paraId="06E49079" w14:textId="77777777" w:rsidR="000C4BF8" w:rsidRPr="00077297" w:rsidRDefault="000C4BF8" w:rsidP="000C4BF8">
      <w:pPr>
        <w:rPr>
          <w:rFonts w:asciiTheme="minorHAnsi" w:hAnsiTheme="minorHAnsi"/>
        </w:rPr>
      </w:pPr>
    </w:p>
    <w:tbl>
      <w:tblPr>
        <w:tblW w:w="9620" w:type="dxa"/>
        <w:tblInd w:w="85" w:type="dxa"/>
        <w:tblLook w:val="04A0" w:firstRow="1" w:lastRow="0" w:firstColumn="1" w:lastColumn="0" w:noHBand="0" w:noVBand="1"/>
      </w:tblPr>
      <w:tblGrid>
        <w:gridCol w:w="7960"/>
        <w:gridCol w:w="1660"/>
      </w:tblGrid>
      <w:tr w:rsidR="00B96220" w:rsidRPr="00077297" w14:paraId="0CB37D99" w14:textId="77777777" w:rsidTr="00B96220">
        <w:trPr>
          <w:trHeight w:val="499"/>
        </w:trPr>
        <w:tc>
          <w:tcPr>
            <w:tcW w:w="7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872F54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CERTIFICATES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22F53ED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6220" w:rsidRPr="00077297" w14:paraId="6423A06A" w14:textId="77777777" w:rsidTr="00DA76EA">
        <w:trPr>
          <w:trHeight w:val="305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60988" w14:textId="77777777" w:rsidR="00B96220" w:rsidRPr="00077297" w:rsidRDefault="00B9622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0089408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6220" w:rsidRPr="00077297" w14:paraId="7A279D01" w14:textId="77777777" w:rsidTr="00E56766">
        <w:trPr>
          <w:trHeight w:val="432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F47A" w14:textId="77777777" w:rsidR="00B96220" w:rsidRPr="00077297" w:rsidRDefault="00B96220" w:rsidP="00DA76EA">
            <w:pPr>
              <w:rPr>
                <w:rFonts w:ascii="Arial" w:hAnsi="Arial" w:cs="Arial"/>
              </w:rPr>
            </w:pPr>
            <w:r w:rsidRPr="00077297">
              <w:rPr>
                <w:rFonts w:ascii="Arial" w:hAnsi="Arial" w:cs="Arial"/>
              </w:rPr>
              <w:t>Private "Fit for Work" certificate</w:t>
            </w:r>
            <w:r w:rsidR="00DA76EA" w:rsidRPr="000772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0928B800" w14:textId="77777777" w:rsidR="00B96220" w:rsidRPr="00077297" w:rsidRDefault="00077297">
            <w:pPr>
              <w:rPr>
                <w:rFonts w:ascii="Arial" w:hAnsi="Arial" w:cs="Arial"/>
                <w:b/>
                <w:bCs/>
              </w:rPr>
            </w:pPr>
            <w:r w:rsidRPr="00077297">
              <w:rPr>
                <w:rFonts w:ascii="Arial" w:hAnsi="Arial" w:cs="Arial"/>
                <w:b/>
                <w:bCs/>
              </w:rPr>
              <w:t>£20</w:t>
            </w:r>
            <w:r w:rsidR="00B96220" w:rsidRPr="0007729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B96220" w:rsidRPr="00077297" w14:paraId="4F39946E" w14:textId="77777777" w:rsidTr="00E56766">
        <w:trPr>
          <w:trHeight w:val="340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F3ABA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Private Prescription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2F3CEC14" w14:textId="77777777" w:rsidR="00B96220" w:rsidRPr="00077297" w:rsidRDefault="00077297">
            <w:pPr>
              <w:rPr>
                <w:rFonts w:ascii="Arial" w:hAnsi="Arial" w:cs="Arial"/>
                <w:b/>
                <w:bCs/>
              </w:rPr>
            </w:pPr>
            <w:r w:rsidRPr="00077297">
              <w:rPr>
                <w:rFonts w:ascii="Arial" w:hAnsi="Arial" w:cs="Arial"/>
                <w:b/>
                <w:bCs/>
              </w:rPr>
              <w:t>£20</w:t>
            </w:r>
            <w:r w:rsidR="00B96220" w:rsidRPr="0007729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B96220" w:rsidRPr="00077297" w14:paraId="6A5C6B4D" w14:textId="77777777" w:rsidTr="00DA76EA">
        <w:trPr>
          <w:trHeight w:val="185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01FA4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72CAD50E" w14:textId="77777777" w:rsidR="00B96220" w:rsidRPr="00077297" w:rsidRDefault="00B96220">
            <w:pPr>
              <w:rPr>
                <w:rFonts w:ascii="Arial" w:hAnsi="Arial" w:cs="Arial"/>
                <w:b/>
                <w:bCs/>
              </w:rPr>
            </w:pPr>
            <w:r w:rsidRPr="0007729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96220" w:rsidRPr="00077297" w14:paraId="472B3088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8D547E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REPORTS/FORMS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26EF58B7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6220" w:rsidRPr="00077297" w14:paraId="5971DDE4" w14:textId="77777777" w:rsidTr="00DA76EA">
        <w:trPr>
          <w:trHeight w:val="2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1B941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7A5CE95F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6220" w:rsidRPr="00077297" w14:paraId="035EA1D7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A61C1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Sickness/Accident Insurance Benefit Claim Form (</w:t>
            </w:r>
            <w:proofErr w:type="spellStart"/>
            <w:r w:rsidRPr="00077297">
              <w:rPr>
                <w:rFonts w:ascii="Arial" w:hAnsi="Arial" w:cs="Arial"/>
                <w:color w:val="000000"/>
              </w:rPr>
              <w:t>eg</w:t>
            </w:r>
            <w:proofErr w:type="spellEnd"/>
            <w:r w:rsidRPr="00077297">
              <w:rPr>
                <w:rFonts w:ascii="Arial" w:hAnsi="Arial" w:cs="Arial"/>
                <w:color w:val="000000"/>
              </w:rPr>
              <w:t xml:space="preserve"> Barclaycard claim form)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2664C823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£30.00</w:t>
            </w:r>
          </w:p>
        </w:tc>
      </w:tr>
      <w:tr w:rsidR="00B96220" w:rsidRPr="00077297" w14:paraId="3716E63F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35CAA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HGV/Taxi/Boat/Racing Driver/Elderly Driver/PSV etc medical and report*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44B6E25D" w14:textId="77777777" w:rsidR="00B96220" w:rsidRPr="00077297" w:rsidRDefault="0007729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£15</w:t>
            </w:r>
            <w:r w:rsidR="00B96220" w:rsidRPr="00077297">
              <w:rPr>
                <w:rFonts w:ascii="Arial" w:hAnsi="Arial" w:cs="Arial"/>
                <w:b/>
                <w:bCs/>
                <w:color w:val="000000"/>
              </w:rPr>
              <w:t>0.00</w:t>
            </w:r>
          </w:p>
        </w:tc>
      </w:tr>
      <w:tr w:rsidR="00B96220" w:rsidRPr="00077297" w14:paraId="5BC3A4D2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BDE46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Ofsted Health Declaration Form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04DADFAD" w14:textId="77777777" w:rsidR="00B96220" w:rsidRPr="00077297" w:rsidRDefault="0007729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£90</w:t>
            </w:r>
            <w:r w:rsidR="00B96220" w:rsidRPr="00077297"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</w:tr>
      <w:tr w:rsidR="00B96220" w:rsidRPr="00077297" w14:paraId="3BF7885A" w14:textId="77777777" w:rsidTr="00E56766">
        <w:trPr>
          <w:trHeight w:val="396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6F63C" w14:textId="77777777" w:rsidR="00E56766" w:rsidRPr="00077297" w:rsidRDefault="00E56766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Firearms Licensing Form</w:t>
            </w:r>
            <w:r w:rsidR="00B96220" w:rsidRPr="000772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697155DA" w14:textId="77777777" w:rsidR="00B96220" w:rsidRPr="00077297" w:rsidRDefault="00E567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£40.00</w:t>
            </w:r>
          </w:p>
        </w:tc>
      </w:tr>
      <w:tr w:rsidR="00E56766" w:rsidRPr="00077297" w14:paraId="35ABBEA5" w14:textId="77777777" w:rsidTr="00DA76EA">
        <w:trPr>
          <w:trHeight w:val="258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6BDB6" w14:textId="77777777" w:rsidR="00E56766" w:rsidRPr="00077297" w:rsidRDefault="00E567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14:paraId="2918C0DE" w14:textId="77777777" w:rsidR="00E56766" w:rsidRPr="00077297" w:rsidRDefault="00E5676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6220" w:rsidRPr="00077297" w14:paraId="6BB015DD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BD8A0C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ACCESS TO RECORDS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3A65BA7D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6220" w:rsidRPr="00077297" w14:paraId="6BE5108C" w14:textId="77777777" w:rsidTr="00DA76EA">
        <w:trPr>
          <w:trHeight w:val="22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3B1ED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090DA7A5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6220" w:rsidRPr="00077297" w14:paraId="36A14845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8C01F" w14:textId="77777777" w:rsidR="00B96220" w:rsidRPr="00D1510F" w:rsidRDefault="00B96220">
            <w:pPr>
              <w:rPr>
                <w:rFonts w:ascii="Arial" w:hAnsi="Arial" w:cs="Arial"/>
                <w:color w:val="000000"/>
              </w:rPr>
            </w:pPr>
            <w:r w:rsidRPr="00D1510F">
              <w:rPr>
                <w:rFonts w:ascii="Arial" w:hAnsi="Arial" w:cs="Arial"/>
                <w:color w:val="000000"/>
              </w:rPr>
              <w:t>Access to Records – copies of manual and computerised -Free via NHS app, Patient online access (following SAR request)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43AF4971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 xml:space="preserve">No Charge </w:t>
            </w:r>
          </w:p>
        </w:tc>
      </w:tr>
      <w:tr w:rsidR="00B96220" w:rsidRPr="00077297" w14:paraId="57BE61D8" w14:textId="77777777" w:rsidTr="00DA76EA">
        <w:trPr>
          <w:trHeight w:val="201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E5F33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3770318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6220" w:rsidRPr="00077297" w14:paraId="293C97EE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DBC892A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LETTERS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04E6E71B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6220" w:rsidRPr="00077297" w14:paraId="2787D55A" w14:textId="77777777" w:rsidTr="00DA76EA">
        <w:trPr>
          <w:trHeight w:val="174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D43E1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7041CDFA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6220" w:rsidRPr="00077297" w14:paraId="44727D6C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095F8" w14:textId="77777777" w:rsidR="00B96220" w:rsidRPr="00077297" w:rsidRDefault="00077297" w:rsidP="000772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</w:t>
            </w:r>
            <w:r w:rsidR="00B96220" w:rsidRPr="00077297">
              <w:rPr>
                <w:rFonts w:ascii="Arial" w:hAnsi="Arial" w:cs="Arial"/>
                <w:color w:val="000000"/>
              </w:rPr>
              <w:t xml:space="preserve"> letter</w:t>
            </w:r>
            <w:r w:rsidR="00DA76EA" w:rsidRPr="0007729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4560E62" w14:textId="77777777" w:rsidR="00B96220" w:rsidRPr="00077297" w:rsidRDefault="0007729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£20</w:t>
            </w:r>
            <w:r w:rsidR="00B96220" w:rsidRPr="00077297"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</w:tr>
      <w:tr w:rsidR="00B96220" w:rsidRPr="00077297" w14:paraId="15C764D4" w14:textId="77777777" w:rsidTr="00DA76EA">
        <w:trPr>
          <w:trHeight w:val="86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27E6F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4CF95F3C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6220" w:rsidRPr="00077297" w14:paraId="1AC4F45D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73DF4D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VACCINATIONS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14A4EFD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6220" w:rsidRPr="00077297" w14:paraId="255DA352" w14:textId="77777777" w:rsidTr="00DA76EA">
        <w:trPr>
          <w:trHeight w:val="251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F4CF6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19828AF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6220" w:rsidRPr="00077297" w14:paraId="15E05703" w14:textId="77777777" w:rsidTr="00E56766">
        <w:trPr>
          <w:trHeight w:val="418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4594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HEP B - blood test &amp; 3 vaccinations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402CE880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£150.00</w:t>
            </w:r>
          </w:p>
        </w:tc>
      </w:tr>
      <w:tr w:rsidR="00B96220" w:rsidRPr="00077297" w14:paraId="738FA758" w14:textId="77777777" w:rsidTr="00DA76EA">
        <w:trPr>
          <w:trHeight w:val="373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6BFC4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HEP B - booster if required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8A7AC74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£35.00</w:t>
            </w:r>
          </w:p>
        </w:tc>
      </w:tr>
      <w:tr w:rsidR="00B96220" w:rsidRPr="00077297" w14:paraId="6B6B5E7C" w14:textId="77777777" w:rsidTr="00DA76EA">
        <w:trPr>
          <w:trHeight w:val="22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3C690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6B57C39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6220" w:rsidRPr="00077297" w14:paraId="17C32D57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14BBB4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PRIVATE CONSULTATIONS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63719738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6220" w:rsidRPr="00077297" w14:paraId="2596B810" w14:textId="77777777" w:rsidTr="00DA76EA">
        <w:trPr>
          <w:trHeight w:val="270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F2EF5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CA94A5E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6220" w:rsidRPr="00077297" w14:paraId="608F9762" w14:textId="77777777" w:rsidTr="00DA76EA">
        <w:trPr>
          <w:trHeight w:val="37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01555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Private Medical Consultation - GP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43DF1759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£240/hour</w:t>
            </w:r>
          </w:p>
        </w:tc>
      </w:tr>
      <w:tr w:rsidR="00B96220" w:rsidRPr="00077297" w14:paraId="3C906483" w14:textId="77777777" w:rsidTr="00E56766">
        <w:trPr>
          <w:trHeight w:val="310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F7393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Private Medical Consultation - Nurse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08F1BA9A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£120/hour</w:t>
            </w:r>
          </w:p>
        </w:tc>
      </w:tr>
      <w:tr w:rsidR="00B96220" w:rsidRPr="00077297" w14:paraId="76FDB8B7" w14:textId="77777777" w:rsidTr="00DA76EA">
        <w:trPr>
          <w:trHeight w:val="210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CC2C5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0978B67E" w14:textId="77777777" w:rsidR="00B96220" w:rsidRPr="00077297" w:rsidRDefault="00B962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772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96220" w:rsidRPr="00077297" w14:paraId="0BB17A9A" w14:textId="77777777" w:rsidTr="00DA76EA">
        <w:trPr>
          <w:trHeight w:val="356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4467A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* Deposit required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F30BC37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6220" w:rsidRPr="00077297" w14:paraId="1D9BE63C" w14:textId="77777777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919B9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Cancellation fee private patients - 50% of fee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21C9565" w14:textId="77777777" w:rsidR="00B96220" w:rsidRPr="00077297" w:rsidRDefault="00B96220">
            <w:pPr>
              <w:rPr>
                <w:rFonts w:ascii="Arial" w:hAnsi="Arial" w:cs="Arial"/>
                <w:color w:val="000000"/>
              </w:rPr>
            </w:pPr>
            <w:r w:rsidRPr="0007729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0DC5B87" w14:textId="77777777" w:rsidR="000C4BF8" w:rsidRDefault="000C4BF8" w:rsidP="00040EC2">
      <w:pPr>
        <w:jc w:val="right"/>
        <w:rPr>
          <w:i/>
          <w:sz w:val="26"/>
          <w:szCs w:val="26"/>
        </w:rPr>
        <w:sectPr w:rsidR="000C4BF8" w:rsidSect="00E56766">
          <w:type w:val="continuous"/>
          <w:pgSz w:w="11906" w:h="16838" w:code="9"/>
          <w:pgMar w:top="454" w:right="709" w:bottom="284" w:left="851" w:header="720" w:footer="340" w:gutter="0"/>
          <w:paperSrc w:first="7" w:other="7"/>
          <w:cols w:space="2"/>
          <w:titlePg/>
          <w:docGrid w:linePitch="326"/>
        </w:sectPr>
      </w:pPr>
    </w:p>
    <w:p w14:paraId="20AFF85A" w14:textId="77777777" w:rsidR="00040EC2" w:rsidRPr="00040EC2" w:rsidRDefault="00040EC2" w:rsidP="00040EC2">
      <w:pPr>
        <w:jc w:val="right"/>
        <w:rPr>
          <w:b/>
          <w:i/>
          <w:sz w:val="28"/>
          <w:szCs w:val="28"/>
        </w:rPr>
      </w:pPr>
    </w:p>
    <w:sectPr w:rsidR="00040EC2" w:rsidRPr="00040EC2" w:rsidSect="009E359C">
      <w:type w:val="continuous"/>
      <w:pgSz w:w="11906" w:h="16838" w:code="9"/>
      <w:pgMar w:top="567" w:right="709" w:bottom="567" w:left="851" w:header="720" w:footer="340" w:gutter="0"/>
      <w:paperSrc w:first="7" w:other="7"/>
      <w:cols w:num="2" w:space="2" w:equalWidth="0">
        <w:col w:w="5443" w:space="738"/>
        <w:col w:w="4165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52613" w14:textId="77777777" w:rsidR="00CD1C55" w:rsidRDefault="00CD1C55" w:rsidP="009E359C">
      <w:r>
        <w:separator/>
      </w:r>
    </w:p>
  </w:endnote>
  <w:endnote w:type="continuationSeparator" w:id="0">
    <w:p w14:paraId="1992E490" w14:textId="77777777" w:rsidR="00CD1C55" w:rsidRDefault="00CD1C55" w:rsidP="009E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DA2F" w14:textId="77777777" w:rsidR="009E359C" w:rsidRDefault="009E359C" w:rsidP="009E359C">
    <w:pPr>
      <w:pStyle w:val="Footer"/>
      <w:rPr>
        <w:rFonts w:asciiTheme="minorHAnsi" w:hAnsiTheme="minorHAnsi"/>
      </w:rPr>
    </w:pPr>
  </w:p>
  <w:p w14:paraId="30304A9D" w14:textId="77777777" w:rsidR="009E359C" w:rsidRDefault="009E359C" w:rsidP="009E359C">
    <w:pPr>
      <w:pStyle w:val="Footer"/>
      <w:tabs>
        <w:tab w:val="left" w:pos="4962"/>
      </w:tabs>
    </w:pPr>
  </w:p>
  <w:p w14:paraId="47AB4785" w14:textId="77777777" w:rsidR="009E359C" w:rsidRDefault="009E3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7007F" w14:textId="77777777" w:rsidR="00CD1C55" w:rsidRDefault="00CD1C55" w:rsidP="009E359C">
      <w:r>
        <w:separator/>
      </w:r>
    </w:p>
  </w:footnote>
  <w:footnote w:type="continuationSeparator" w:id="0">
    <w:p w14:paraId="1A518F53" w14:textId="77777777" w:rsidR="00CD1C55" w:rsidRDefault="00CD1C55" w:rsidP="009E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064E"/>
    <w:multiLevelType w:val="hybridMultilevel"/>
    <w:tmpl w:val="1BD0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E72"/>
    <w:rsid w:val="00000654"/>
    <w:rsid w:val="0000777A"/>
    <w:rsid w:val="00030F80"/>
    <w:rsid w:val="00037E19"/>
    <w:rsid w:val="00040EC2"/>
    <w:rsid w:val="00077297"/>
    <w:rsid w:val="000822F4"/>
    <w:rsid w:val="000C4BF8"/>
    <w:rsid w:val="000D4FE7"/>
    <w:rsid w:val="000F1D23"/>
    <w:rsid w:val="001502AD"/>
    <w:rsid w:val="0015494D"/>
    <w:rsid w:val="00190E4B"/>
    <w:rsid w:val="001F41F7"/>
    <w:rsid w:val="00207357"/>
    <w:rsid w:val="00225FF4"/>
    <w:rsid w:val="0027660B"/>
    <w:rsid w:val="002848CA"/>
    <w:rsid w:val="002B19A7"/>
    <w:rsid w:val="002C71CE"/>
    <w:rsid w:val="002E0FA8"/>
    <w:rsid w:val="002E5467"/>
    <w:rsid w:val="00315070"/>
    <w:rsid w:val="00355F00"/>
    <w:rsid w:val="00375A90"/>
    <w:rsid w:val="00381CE5"/>
    <w:rsid w:val="00393534"/>
    <w:rsid w:val="00443E72"/>
    <w:rsid w:val="004A0E4F"/>
    <w:rsid w:val="004B35F4"/>
    <w:rsid w:val="004B40BB"/>
    <w:rsid w:val="004E34AD"/>
    <w:rsid w:val="005278CB"/>
    <w:rsid w:val="005326DF"/>
    <w:rsid w:val="00561445"/>
    <w:rsid w:val="00561F26"/>
    <w:rsid w:val="00563C6C"/>
    <w:rsid w:val="00570854"/>
    <w:rsid w:val="00583DA4"/>
    <w:rsid w:val="0058604B"/>
    <w:rsid w:val="005937E4"/>
    <w:rsid w:val="0059653B"/>
    <w:rsid w:val="005C4156"/>
    <w:rsid w:val="006216DF"/>
    <w:rsid w:val="00630837"/>
    <w:rsid w:val="006376B5"/>
    <w:rsid w:val="006467B6"/>
    <w:rsid w:val="006844D6"/>
    <w:rsid w:val="00730D8E"/>
    <w:rsid w:val="0074058A"/>
    <w:rsid w:val="00761FFA"/>
    <w:rsid w:val="007A00A5"/>
    <w:rsid w:val="007B6756"/>
    <w:rsid w:val="008057E0"/>
    <w:rsid w:val="00840715"/>
    <w:rsid w:val="008D3FE9"/>
    <w:rsid w:val="0096429B"/>
    <w:rsid w:val="00992E67"/>
    <w:rsid w:val="009D0111"/>
    <w:rsid w:val="009E359C"/>
    <w:rsid w:val="00A36818"/>
    <w:rsid w:val="00AA2311"/>
    <w:rsid w:val="00AC3EE3"/>
    <w:rsid w:val="00AD4FFB"/>
    <w:rsid w:val="00B0378C"/>
    <w:rsid w:val="00B04F60"/>
    <w:rsid w:val="00B24E35"/>
    <w:rsid w:val="00B32623"/>
    <w:rsid w:val="00B5370E"/>
    <w:rsid w:val="00B96220"/>
    <w:rsid w:val="00BA3A3A"/>
    <w:rsid w:val="00BA4950"/>
    <w:rsid w:val="00CD1C55"/>
    <w:rsid w:val="00D13B83"/>
    <w:rsid w:val="00D1510F"/>
    <w:rsid w:val="00D251DA"/>
    <w:rsid w:val="00D53F4C"/>
    <w:rsid w:val="00D900FB"/>
    <w:rsid w:val="00DA76EA"/>
    <w:rsid w:val="00E56766"/>
    <w:rsid w:val="00EB4E10"/>
    <w:rsid w:val="00F47ED5"/>
    <w:rsid w:val="00F672BD"/>
    <w:rsid w:val="00F8764F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23073"/>
  <w14:defaultImageDpi w14:val="0"/>
  <w15:docId w15:val="{EDC1DD01-7EEC-4BAB-A66F-A2B8CF23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720" w:hanging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720" w:hanging="7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583DA4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1DA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190E4B"/>
    <w:rPr>
      <w:b/>
      <w:i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9E3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5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84E34-EFB3-40D9-8176-13C2F1DE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~[Today</vt:lpstr>
    </vt:vector>
  </TitlesOfParts>
  <Company>TheSurgery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~[Today</dc:title>
  <dc:creator>karen hamilton</dc:creator>
  <cp:lastModifiedBy>Katy Morson</cp:lastModifiedBy>
  <cp:revision>5</cp:revision>
  <cp:lastPrinted>2020-10-14T11:53:00Z</cp:lastPrinted>
  <dcterms:created xsi:type="dcterms:W3CDTF">2020-09-22T11:53:00Z</dcterms:created>
  <dcterms:modified xsi:type="dcterms:W3CDTF">2020-10-14T14:07:00Z</dcterms:modified>
</cp:coreProperties>
</file>